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F4" w:rsidRPr="00771544" w:rsidRDefault="00B338F4" w:rsidP="00D700C3">
      <w:pPr>
        <w:rPr>
          <w:szCs w:val="24"/>
        </w:rPr>
      </w:pP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  <w:t>RESOLUTION NO.__________</w:t>
      </w: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771544">
        <w:rPr>
          <w:szCs w:val="24"/>
        </w:rPr>
        <w:tab/>
      </w:r>
      <w:r w:rsidRPr="00771544">
        <w:rPr>
          <w:szCs w:val="24"/>
        </w:rPr>
        <w:tab/>
        <w:t>RE:</w:t>
      </w:r>
      <w:r w:rsidRPr="00771544">
        <w:rPr>
          <w:szCs w:val="24"/>
        </w:rPr>
        <w:tab/>
        <w:t>CERTIFICATE OF APPROPRIATENESS UNDER THE</w:t>
      </w: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  <w:t xml:space="preserve">PROVISIONS OF THE ACT OF THE </w:t>
      </w:r>
      <w:smartTag w:uri="urn:schemas-microsoft-com:office:smarttags" w:element="State">
        <w:smartTag w:uri="urn:schemas-microsoft-com:office:smarttags" w:element="place">
          <w:r w:rsidRPr="00771544">
            <w:rPr>
              <w:szCs w:val="24"/>
            </w:rPr>
            <w:t>PENNSYLVANIA</w:t>
          </w:r>
        </w:smartTag>
      </w:smartTag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  <w:t>LEGISLATURE 1961, JUNE 13, P.L. 282 (53</w:t>
      </w: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  <w:t xml:space="preserve">SECTION 8004) AND </w:t>
      </w:r>
      <w:smartTag w:uri="urn:schemas-microsoft-com:office:smarttags" w:element="City">
        <w:smartTag w:uri="urn:schemas-microsoft-com:office:smarttags" w:element="place">
          <w:r w:rsidRPr="00771544">
            <w:rPr>
              <w:szCs w:val="24"/>
            </w:rPr>
            <w:t>BETHLEHEM</w:t>
          </w:r>
        </w:smartTag>
      </w:smartTag>
      <w:r w:rsidRPr="00771544">
        <w:rPr>
          <w:szCs w:val="24"/>
        </w:rPr>
        <w:t xml:space="preserve"> ORDINANCE NO.</w:t>
      </w: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  <w:t>3952 AS AMENDED.</w:t>
      </w: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338F4" w:rsidRPr="00771544" w:rsidRDefault="00B338F4" w:rsidP="00D700C3">
      <w:pPr>
        <w:pStyle w:val="BodyText"/>
        <w:rPr>
          <w:sz w:val="24"/>
          <w:szCs w:val="24"/>
        </w:rPr>
      </w:pPr>
      <w:r w:rsidRPr="00771544">
        <w:rPr>
          <w:sz w:val="24"/>
          <w:szCs w:val="24"/>
        </w:rPr>
        <w:tab/>
      </w:r>
      <w:r w:rsidRPr="00771544">
        <w:rPr>
          <w:sz w:val="24"/>
          <w:szCs w:val="24"/>
        </w:rPr>
        <w:tab/>
        <w:t xml:space="preserve">      WHEREAS,</w:t>
      </w:r>
      <w:r w:rsidRPr="00771544">
        <w:rPr>
          <w:bCs/>
          <w:iCs/>
          <w:sz w:val="24"/>
          <w:szCs w:val="24"/>
        </w:rPr>
        <w:t xml:space="preserve"> </w:t>
      </w:r>
      <w:r w:rsidRPr="00771544">
        <w:rPr>
          <w:sz w:val="24"/>
          <w:szCs w:val="24"/>
        </w:rPr>
        <w:t xml:space="preserve">it is proposed to build street furniture components including benches, flags, self-watering planters, and a gateway on the sidewalk facing </w:t>
      </w:r>
      <w:smartTag w:uri="urn:schemas-microsoft-com:office:smarttags" w:element="address">
        <w:smartTag w:uri="urn:schemas-microsoft-com:office:smarttags" w:element="Street">
          <w:r w:rsidRPr="00771544">
            <w:rPr>
              <w:sz w:val="24"/>
              <w:szCs w:val="24"/>
            </w:rPr>
            <w:t>4</w:t>
          </w:r>
          <w:r w:rsidRPr="00771544">
            <w:rPr>
              <w:sz w:val="24"/>
              <w:szCs w:val="24"/>
              <w:vertAlign w:val="superscript"/>
            </w:rPr>
            <w:t>th</w:t>
          </w:r>
          <w:r w:rsidRPr="00771544">
            <w:rPr>
              <w:sz w:val="24"/>
              <w:szCs w:val="24"/>
            </w:rPr>
            <w:t xml:space="preserve"> Street</w:t>
          </w:r>
        </w:smartTag>
      </w:smartTag>
      <w:r w:rsidRPr="00771544">
        <w:rPr>
          <w:sz w:val="24"/>
          <w:szCs w:val="24"/>
        </w:rPr>
        <w:t xml:space="preserve"> at </w:t>
      </w:r>
      <w:smartTag w:uri="urn:schemas-microsoft-com:office:smarttags" w:element="address">
        <w:smartTag w:uri="urn:schemas-microsoft-com:office:smarttags" w:element="Street">
          <w:r w:rsidRPr="00771544">
            <w:rPr>
              <w:bCs/>
              <w:sz w:val="24"/>
              <w:szCs w:val="24"/>
            </w:rPr>
            <w:t>520 E</w:t>
          </w:r>
          <w:r>
            <w:rPr>
              <w:bCs/>
              <w:sz w:val="24"/>
              <w:szCs w:val="24"/>
            </w:rPr>
            <w:t>.</w:t>
          </w:r>
          <w:r w:rsidRPr="00771544">
            <w:rPr>
              <w:bCs/>
              <w:sz w:val="24"/>
              <w:szCs w:val="24"/>
            </w:rPr>
            <w:t xml:space="preserve"> 4th St</w:t>
          </w:r>
        </w:smartTag>
      </w:smartTag>
      <w:r w:rsidRPr="00771544">
        <w:rPr>
          <w:sz w:val="24"/>
          <w:szCs w:val="24"/>
        </w:rPr>
        <w:t xml:space="preserve">.   </w:t>
      </w:r>
    </w:p>
    <w:p w:rsidR="00B338F4" w:rsidRPr="00771544" w:rsidRDefault="00B338F4" w:rsidP="00D700C3">
      <w:pPr>
        <w:rPr>
          <w:szCs w:val="24"/>
        </w:rPr>
      </w:pPr>
      <w:r w:rsidRPr="00771544">
        <w:rPr>
          <w:szCs w:val="24"/>
        </w:rPr>
        <w:tab/>
      </w:r>
      <w:r w:rsidRPr="00771544">
        <w:rPr>
          <w:szCs w:val="24"/>
        </w:rPr>
        <w:tab/>
      </w: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  <w:t xml:space="preserve">NOW, THEREFORE, BE IT RESOLVED by the Council of the City of </w:t>
      </w:r>
      <w:smartTag w:uri="urn:schemas-microsoft-com:office:smarttags" w:element="PlaceType">
        <w:r w:rsidRPr="00771544">
          <w:rPr>
            <w:szCs w:val="24"/>
          </w:rPr>
          <w:t>Bethlehem</w:t>
        </w:r>
      </w:smartTag>
      <w:r w:rsidRPr="00771544">
        <w:rPr>
          <w:szCs w:val="24"/>
        </w:rPr>
        <w:t xml:space="preserve"> that a Certificate of Appropriateness is hereby granted for the work.</w:t>
      </w: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71544">
        <w:rPr>
          <w:szCs w:val="24"/>
        </w:rPr>
        <w:tab/>
      </w:r>
      <w:r w:rsidRPr="00771544">
        <w:rPr>
          <w:szCs w:val="24"/>
        </w:rPr>
        <w:tab/>
        <w:t xml:space="preserve">  </w:t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  <w:t xml:space="preserve">Sponsored by: </w:t>
      </w:r>
      <w:r w:rsidRPr="00771544">
        <w:rPr>
          <w:szCs w:val="24"/>
          <w:u w:val="single"/>
        </w:rPr>
        <w:t>(s)</w:t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  <w:t xml:space="preserve">        </w:t>
      </w:r>
      <w:r w:rsidRPr="00771544">
        <w:rPr>
          <w:szCs w:val="24"/>
        </w:rPr>
        <w:tab/>
        <w:t xml:space="preserve">   </w:t>
      </w: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  <w:t xml:space="preserve">           (</w:t>
      </w:r>
      <w:r w:rsidRPr="00771544">
        <w:rPr>
          <w:szCs w:val="24"/>
          <w:u w:val="single"/>
        </w:rPr>
        <w:t>s)</w:t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71544">
        <w:rPr>
          <w:szCs w:val="24"/>
        </w:rPr>
        <w:tab/>
      </w: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71544">
        <w:rPr>
          <w:szCs w:val="24"/>
        </w:rPr>
        <w:tab/>
      </w:r>
      <w:r w:rsidRPr="00771544">
        <w:rPr>
          <w:szCs w:val="24"/>
        </w:rPr>
        <w:tab/>
        <w:t xml:space="preserve">ADOPTED BY COUNCIL THIS       DAY OF </w:t>
      </w: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  <w:u w:val="single"/>
        </w:rPr>
        <w:t>(s)</w:t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  <w:t xml:space="preserve">  President of Council</w:t>
      </w: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71544">
        <w:rPr>
          <w:szCs w:val="24"/>
        </w:rPr>
        <w:t>ATTEST:</w:t>
      </w: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771544">
        <w:rPr>
          <w:szCs w:val="24"/>
          <w:u w:val="single"/>
        </w:rPr>
        <w:t>(s)</w:t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</w:p>
    <w:p w:rsidR="00B338F4" w:rsidRPr="00771544" w:rsidRDefault="00B338F4" w:rsidP="00D700C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771544">
        <w:rPr>
          <w:szCs w:val="24"/>
        </w:rPr>
        <w:t xml:space="preserve">        City Clerk</w:t>
      </w:r>
    </w:p>
    <w:p w:rsidR="00B338F4" w:rsidRPr="00771544" w:rsidRDefault="00B338F4" w:rsidP="00D700C3">
      <w:pPr>
        <w:rPr>
          <w:szCs w:val="24"/>
        </w:rPr>
      </w:pPr>
    </w:p>
    <w:p w:rsidR="00B338F4" w:rsidRPr="00771544" w:rsidRDefault="00B338F4" w:rsidP="00D700C3">
      <w:pPr>
        <w:pStyle w:val="Title"/>
        <w:rPr>
          <w:szCs w:val="24"/>
        </w:rPr>
      </w:pPr>
      <w:r w:rsidRPr="00771544">
        <w:rPr>
          <w:szCs w:val="24"/>
        </w:rPr>
        <w:t xml:space="preserve"> </w:t>
      </w:r>
    </w:p>
    <w:p w:rsidR="00B338F4" w:rsidRPr="00771544" w:rsidRDefault="00B338F4" w:rsidP="00D700C3">
      <w:pPr>
        <w:pStyle w:val="Title"/>
        <w:rPr>
          <w:szCs w:val="24"/>
        </w:rPr>
      </w:pPr>
      <w:r w:rsidRPr="00771544">
        <w:rPr>
          <w:szCs w:val="24"/>
        </w:rPr>
        <w:t xml:space="preserve"> </w:t>
      </w:r>
    </w:p>
    <w:p w:rsidR="00B338F4" w:rsidRPr="00771544" w:rsidRDefault="00B338F4" w:rsidP="00D700C3">
      <w:pPr>
        <w:pStyle w:val="Title"/>
        <w:rPr>
          <w:szCs w:val="24"/>
        </w:rPr>
      </w:pPr>
    </w:p>
    <w:p w:rsidR="00B338F4" w:rsidRPr="00771544" w:rsidRDefault="00B338F4" w:rsidP="00D700C3">
      <w:pPr>
        <w:pStyle w:val="Title"/>
        <w:rPr>
          <w:szCs w:val="24"/>
        </w:rPr>
      </w:pPr>
    </w:p>
    <w:p w:rsidR="00B338F4" w:rsidRPr="00771544" w:rsidRDefault="00B338F4" w:rsidP="00D700C3">
      <w:pPr>
        <w:rPr>
          <w:b/>
          <w:bCs/>
          <w:szCs w:val="24"/>
          <w:u w:val="single"/>
        </w:rPr>
      </w:pPr>
    </w:p>
    <w:p w:rsidR="00B338F4" w:rsidRPr="00771544" w:rsidRDefault="00B338F4" w:rsidP="00D700C3">
      <w:pPr>
        <w:rPr>
          <w:u w:val="single"/>
        </w:rPr>
      </w:pPr>
      <w:r w:rsidRPr="00771544">
        <w:br w:type="page"/>
      </w:r>
    </w:p>
    <w:p w:rsidR="00B338F4" w:rsidRPr="00771544" w:rsidRDefault="00B338F4" w:rsidP="008813D7">
      <w:pPr>
        <w:pStyle w:val="Title"/>
        <w:rPr>
          <w:szCs w:val="24"/>
        </w:rPr>
      </w:pPr>
      <w:r w:rsidRPr="00771544">
        <w:rPr>
          <w:szCs w:val="24"/>
        </w:rPr>
        <w:t>HISTORIC CONSERVATION COMMISSION</w:t>
      </w:r>
    </w:p>
    <w:p w:rsidR="00B338F4" w:rsidRPr="00771544" w:rsidRDefault="00B338F4" w:rsidP="00C62E86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B338F4" w:rsidRPr="00771544" w:rsidRDefault="00B338F4" w:rsidP="00C62E86">
      <w:pPr>
        <w:pStyle w:val="BodyText"/>
        <w:rPr>
          <w:sz w:val="24"/>
          <w:szCs w:val="24"/>
        </w:rPr>
      </w:pPr>
      <w:r w:rsidRPr="00771544">
        <w:rPr>
          <w:sz w:val="24"/>
          <w:szCs w:val="24"/>
        </w:rPr>
        <w:t xml:space="preserve">CASE # 454 – It is proposed to build street furniture components including benches, flags, self-watering planters, and a gateway on the sidewalk facing </w:t>
      </w:r>
      <w:smartTag w:uri="urn:schemas-microsoft-com:office:smarttags" w:element="PlaceType">
        <w:r w:rsidRPr="00771544">
          <w:rPr>
            <w:sz w:val="24"/>
            <w:szCs w:val="24"/>
          </w:rPr>
          <w:t>4</w:t>
        </w:r>
        <w:r w:rsidRPr="00771544">
          <w:rPr>
            <w:sz w:val="24"/>
            <w:szCs w:val="24"/>
            <w:vertAlign w:val="superscript"/>
          </w:rPr>
          <w:t>th</w:t>
        </w:r>
        <w:r w:rsidRPr="00771544">
          <w:rPr>
            <w:sz w:val="24"/>
            <w:szCs w:val="24"/>
          </w:rPr>
          <w:t xml:space="preserve"> Street</w:t>
        </w:r>
      </w:smartTag>
      <w:r w:rsidRPr="00771544">
        <w:rPr>
          <w:sz w:val="24"/>
          <w:szCs w:val="24"/>
        </w:rPr>
        <w:t xml:space="preserve"> at </w:t>
      </w:r>
      <w:smartTag w:uri="urn:schemas-microsoft-com:office:smarttags" w:element="PlaceType">
        <w:r w:rsidRPr="00771544">
          <w:rPr>
            <w:bCs/>
            <w:sz w:val="24"/>
            <w:szCs w:val="24"/>
          </w:rPr>
          <w:t>520 E 4th St</w:t>
        </w:r>
      </w:smartTag>
      <w:r w:rsidRPr="00771544">
        <w:rPr>
          <w:sz w:val="24"/>
          <w:szCs w:val="24"/>
        </w:rPr>
        <w:t xml:space="preserve">. </w:t>
      </w:r>
    </w:p>
    <w:p w:rsidR="00B338F4" w:rsidRPr="00771544" w:rsidRDefault="00B338F4" w:rsidP="00C62E86">
      <w:pPr>
        <w:pStyle w:val="BodyText"/>
        <w:rPr>
          <w:bCs/>
          <w:sz w:val="24"/>
          <w:szCs w:val="24"/>
        </w:rPr>
      </w:pPr>
      <w:r w:rsidRPr="00771544">
        <w:rPr>
          <w:sz w:val="24"/>
          <w:szCs w:val="24"/>
        </w:rPr>
        <w:t>O</w:t>
      </w:r>
      <w:r w:rsidRPr="00771544">
        <w:rPr>
          <w:bCs/>
          <w:iCs/>
          <w:sz w:val="24"/>
          <w:szCs w:val="24"/>
        </w:rPr>
        <w:t xml:space="preserve">WNER/APPLICANT: </w:t>
      </w:r>
      <w:smartTag w:uri="urn:schemas-microsoft-com:office:smarttags" w:element="PlaceType">
        <w:smartTag w:uri="urn:schemas-microsoft-com:office:smarttags" w:element="PlaceType">
          <w:r w:rsidRPr="00771544">
            <w:rPr>
              <w:sz w:val="24"/>
              <w:szCs w:val="24"/>
            </w:rPr>
            <w:t>Hispanic</w:t>
          </w:r>
        </w:smartTag>
        <w:r w:rsidRPr="0077154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771544">
            <w:rPr>
              <w:sz w:val="24"/>
              <w:szCs w:val="24"/>
            </w:rPr>
            <w:t>Center</w:t>
          </w:r>
        </w:smartTag>
        <w:r w:rsidRPr="0077154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771544">
            <w:rPr>
              <w:sz w:val="24"/>
              <w:szCs w:val="24"/>
            </w:rPr>
            <w:t>Lehigh</w:t>
          </w:r>
        </w:smartTag>
        <w:r w:rsidRPr="0077154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771544">
            <w:rPr>
              <w:sz w:val="24"/>
              <w:szCs w:val="24"/>
            </w:rPr>
            <w:t>Valley</w:t>
          </w:r>
        </w:smartTag>
      </w:smartTag>
      <w:r w:rsidRPr="00771544">
        <w:rPr>
          <w:bCs/>
          <w:sz w:val="24"/>
          <w:szCs w:val="24"/>
        </w:rPr>
        <w:t xml:space="preserve"> / Celeste Hershey</w:t>
      </w:r>
    </w:p>
    <w:p w:rsidR="00B338F4" w:rsidRPr="00771544" w:rsidRDefault="00B338F4" w:rsidP="00C62E86">
      <w:pPr>
        <w:rPr>
          <w:szCs w:val="24"/>
        </w:rPr>
      </w:pP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</w:p>
    <w:p w:rsidR="00B338F4" w:rsidRPr="00771544" w:rsidRDefault="00B338F4" w:rsidP="00C62E86">
      <w:pPr>
        <w:pStyle w:val="BodyText"/>
        <w:rPr>
          <w:sz w:val="24"/>
          <w:szCs w:val="24"/>
        </w:rPr>
      </w:pPr>
    </w:p>
    <w:p w:rsidR="00B338F4" w:rsidRPr="00771544" w:rsidRDefault="00B338F4" w:rsidP="00C62E86">
      <w:pPr>
        <w:pStyle w:val="BodyText"/>
        <w:rPr>
          <w:sz w:val="24"/>
          <w:szCs w:val="24"/>
        </w:rPr>
      </w:pPr>
      <w:r w:rsidRPr="00771544">
        <w:rPr>
          <w:sz w:val="24"/>
          <w:szCs w:val="24"/>
        </w:rPr>
        <w:t xml:space="preserve">The Commission upon motion by Mr. Cornish seconded by Mr. Evans adopted the proposal that City Council issue a Certificate of Appropriateness for the proposed work described herein: </w:t>
      </w:r>
    </w:p>
    <w:p w:rsidR="00B338F4" w:rsidRPr="00771544" w:rsidRDefault="00B338F4" w:rsidP="00C62E86">
      <w:pPr>
        <w:rPr>
          <w:szCs w:val="24"/>
        </w:rPr>
      </w:pPr>
    </w:p>
    <w:p w:rsidR="00B338F4" w:rsidRPr="00771544" w:rsidRDefault="00B338F4" w:rsidP="00927DB6">
      <w:pPr>
        <w:pStyle w:val="BodyText"/>
        <w:numPr>
          <w:ilvl w:val="0"/>
          <w:numId w:val="1"/>
        </w:numPr>
        <w:ind w:left="360"/>
        <w:rPr>
          <w:sz w:val="24"/>
          <w:szCs w:val="24"/>
        </w:rPr>
      </w:pPr>
      <w:r w:rsidRPr="00771544">
        <w:rPr>
          <w:sz w:val="24"/>
          <w:szCs w:val="24"/>
        </w:rPr>
        <w:t xml:space="preserve">The proposal to build street furniture components including benches, flags, self-watering planters, and a gateway on the sidewalk facing </w:t>
      </w:r>
      <w:smartTag w:uri="urn:schemas-microsoft-com:office:smarttags" w:element="PlaceType">
        <w:r w:rsidRPr="00771544">
          <w:rPr>
            <w:sz w:val="24"/>
            <w:szCs w:val="24"/>
          </w:rPr>
          <w:t>4</w:t>
        </w:r>
        <w:r w:rsidRPr="00771544">
          <w:rPr>
            <w:sz w:val="24"/>
            <w:szCs w:val="24"/>
            <w:vertAlign w:val="superscript"/>
          </w:rPr>
          <w:t>th</w:t>
        </w:r>
        <w:r w:rsidRPr="00771544">
          <w:rPr>
            <w:sz w:val="24"/>
            <w:szCs w:val="24"/>
          </w:rPr>
          <w:t xml:space="preserve"> Street</w:t>
        </w:r>
      </w:smartTag>
      <w:r w:rsidRPr="00771544">
        <w:rPr>
          <w:sz w:val="24"/>
          <w:szCs w:val="24"/>
        </w:rPr>
        <w:t xml:space="preserve"> at </w:t>
      </w:r>
      <w:smartTag w:uri="urn:schemas-microsoft-com:office:smarttags" w:element="PlaceType">
        <w:r w:rsidRPr="00771544">
          <w:rPr>
            <w:bCs/>
            <w:sz w:val="24"/>
            <w:szCs w:val="24"/>
          </w:rPr>
          <w:t>520 E 4th St</w:t>
        </w:r>
        <w:r w:rsidRPr="00771544">
          <w:rPr>
            <w:sz w:val="24"/>
            <w:szCs w:val="24"/>
          </w:rPr>
          <w:t>.</w:t>
        </w:r>
      </w:smartTag>
      <w:r w:rsidRPr="00771544">
        <w:rPr>
          <w:sz w:val="24"/>
          <w:szCs w:val="24"/>
        </w:rPr>
        <w:t xml:space="preserve"> was presented by </w:t>
      </w:r>
      <w:r w:rsidRPr="00771544">
        <w:rPr>
          <w:bCs/>
          <w:sz w:val="24"/>
          <w:szCs w:val="24"/>
        </w:rPr>
        <w:t>Celeste Hershey.</w:t>
      </w:r>
    </w:p>
    <w:p w:rsidR="00B338F4" w:rsidRPr="00771544" w:rsidRDefault="00B338F4" w:rsidP="00927DB6">
      <w:pPr>
        <w:pStyle w:val="BodyText"/>
        <w:ind w:left="360"/>
        <w:rPr>
          <w:sz w:val="24"/>
          <w:szCs w:val="24"/>
        </w:rPr>
      </w:pPr>
    </w:p>
    <w:p w:rsidR="00B338F4" w:rsidRPr="00771544" w:rsidRDefault="00B338F4" w:rsidP="00927DB6">
      <w:pPr>
        <w:pStyle w:val="BodyText"/>
        <w:numPr>
          <w:ilvl w:val="0"/>
          <w:numId w:val="1"/>
        </w:numPr>
        <w:ind w:left="360"/>
        <w:rPr>
          <w:sz w:val="24"/>
          <w:szCs w:val="24"/>
        </w:rPr>
      </w:pPr>
      <w:r w:rsidRPr="00771544">
        <w:rPr>
          <w:sz w:val="24"/>
          <w:szCs w:val="24"/>
        </w:rPr>
        <w:t xml:space="preserve">The arched gateway will be </w:t>
      </w:r>
      <w:r>
        <w:rPr>
          <w:sz w:val="24"/>
          <w:szCs w:val="24"/>
        </w:rPr>
        <w:t>fabricated of weather resistant thermally modified</w:t>
      </w:r>
      <w:r w:rsidRPr="00771544">
        <w:rPr>
          <w:sz w:val="24"/>
          <w:szCs w:val="24"/>
        </w:rPr>
        <w:t xml:space="preserve"> poplar with a steel base attached to the existing concrete with anchor bolts.  The base</w:t>
      </w:r>
      <w:r>
        <w:rPr>
          <w:sz w:val="24"/>
          <w:szCs w:val="24"/>
        </w:rPr>
        <w:t xml:space="preserve"> and connection to the concrete are to be reviewed by Mr. Roeder, </w:t>
      </w:r>
      <w:r w:rsidRPr="00771544">
        <w:rPr>
          <w:sz w:val="24"/>
          <w:szCs w:val="24"/>
        </w:rPr>
        <w:t>Building Inspector</w:t>
      </w:r>
      <w:r>
        <w:rPr>
          <w:sz w:val="24"/>
          <w:szCs w:val="24"/>
        </w:rPr>
        <w:t>.  The design of the arch will be as shown in the drawings submitted to the HCC.</w:t>
      </w:r>
    </w:p>
    <w:p w:rsidR="00B338F4" w:rsidRPr="00771544" w:rsidRDefault="00B338F4" w:rsidP="00927DB6">
      <w:pPr>
        <w:pStyle w:val="ListParagraph"/>
        <w:rPr>
          <w:szCs w:val="24"/>
        </w:rPr>
      </w:pPr>
    </w:p>
    <w:p w:rsidR="00B338F4" w:rsidRPr="00771544" w:rsidRDefault="00B338F4" w:rsidP="00927DB6">
      <w:pPr>
        <w:pStyle w:val="BodyText"/>
        <w:numPr>
          <w:ilvl w:val="0"/>
          <w:numId w:val="1"/>
        </w:numPr>
        <w:ind w:left="360"/>
        <w:rPr>
          <w:sz w:val="24"/>
          <w:szCs w:val="24"/>
        </w:rPr>
      </w:pPr>
      <w:r w:rsidRPr="00771544">
        <w:rPr>
          <w:sz w:val="24"/>
          <w:szCs w:val="24"/>
        </w:rPr>
        <w:t xml:space="preserve">The colors </w:t>
      </w:r>
      <w:r>
        <w:rPr>
          <w:sz w:val="24"/>
          <w:szCs w:val="24"/>
        </w:rPr>
        <w:t xml:space="preserve">used in the sculptural arch </w:t>
      </w:r>
      <w:r w:rsidRPr="00771544">
        <w:rPr>
          <w:sz w:val="24"/>
          <w:szCs w:val="24"/>
        </w:rPr>
        <w:t xml:space="preserve">will match the </w:t>
      </w:r>
      <w:r>
        <w:rPr>
          <w:sz w:val="24"/>
          <w:szCs w:val="24"/>
        </w:rPr>
        <w:t>colors of</w:t>
      </w:r>
      <w:r w:rsidRPr="00771544">
        <w:rPr>
          <w:sz w:val="24"/>
          <w:szCs w:val="24"/>
        </w:rPr>
        <w:t xml:space="preserve"> the </w:t>
      </w:r>
      <w:smartTag w:uri="urn:schemas-microsoft-com:office:smarttags" w:element="PlaceType">
        <w:smartTag w:uri="urn:schemas-microsoft-com:office:smarttags" w:element="PlaceType">
          <w:r w:rsidRPr="00771544">
            <w:rPr>
              <w:sz w:val="24"/>
              <w:szCs w:val="24"/>
            </w:rPr>
            <w:t>Hispanic</w:t>
          </w:r>
        </w:smartTag>
        <w:r w:rsidRPr="00771544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771544">
            <w:rPr>
              <w:sz w:val="24"/>
              <w:szCs w:val="24"/>
            </w:rPr>
            <w:t>Center</w:t>
          </w:r>
        </w:smartTag>
      </w:smartTag>
      <w:r w:rsidRPr="00771544">
        <w:rPr>
          <w:sz w:val="24"/>
          <w:szCs w:val="24"/>
        </w:rPr>
        <w:t xml:space="preserve"> logo.  </w:t>
      </w:r>
    </w:p>
    <w:p w:rsidR="00B338F4" w:rsidRPr="00771544" w:rsidRDefault="00B338F4" w:rsidP="00927DB6">
      <w:pPr>
        <w:pStyle w:val="ListParagraph"/>
        <w:rPr>
          <w:szCs w:val="24"/>
        </w:rPr>
      </w:pPr>
    </w:p>
    <w:p w:rsidR="00B338F4" w:rsidRPr="00771544" w:rsidRDefault="00B338F4" w:rsidP="00927DB6">
      <w:pPr>
        <w:pStyle w:val="BodyText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Four vertical flags will be installed along the ramp to the </w:t>
      </w:r>
      <w:smartTag w:uri="urn:schemas-microsoft-com:office:smarttags" w:element="PlaceType">
        <w:smartTag w:uri="urn:schemas-microsoft-com:office:smarttags" w:element="PlaceType">
          <w:r>
            <w:rPr>
              <w:sz w:val="24"/>
              <w:szCs w:val="24"/>
            </w:rPr>
            <w:t>Senior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</w:t>
          </w:r>
        </w:smartTag>
      </w:smartTag>
      <w:r>
        <w:rPr>
          <w:sz w:val="24"/>
          <w:szCs w:val="24"/>
        </w:rPr>
        <w:t xml:space="preserve"> door.  The flags will be fabricated of</w:t>
      </w:r>
      <w:r w:rsidRPr="00771544">
        <w:rPr>
          <w:sz w:val="24"/>
          <w:szCs w:val="24"/>
        </w:rPr>
        <w:t xml:space="preserve"> colored nylon flag fabric mounted on heavy duty </w:t>
      </w:r>
      <w:r>
        <w:rPr>
          <w:sz w:val="24"/>
          <w:szCs w:val="24"/>
        </w:rPr>
        <w:t xml:space="preserve">1 </w:t>
      </w:r>
      <w:r w:rsidRPr="00771544">
        <w:rPr>
          <w:sz w:val="24"/>
          <w:szCs w:val="24"/>
        </w:rPr>
        <w:t>½” copper conduit</w:t>
      </w:r>
      <w:r>
        <w:rPr>
          <w:sz w:val="24"/>
          <w:szCs w:val="24"/>
        </w:rPr>
        <w:t xml:space="preserve"> or pipes attached to </w:t>
      </w:r>
      <w:r w:rsidRPr="00771544">
        <w:rPr>
          <w:sz w:val="24"/>
          <w:szCs w:val="24"/>
        </w:rPr>
        <w:t>sculpted concrete base</w:t>
      </w:r>
      <w:r>
        <w:rPr>
          <w:sz w:val="24"/>
          <w:szCs w:val="24"/>
        </w:rPr>
        <w:t>s</w:t>
      </w:r>
      <w:r w:rsidRPr="00771544">
        <w:rPr>
          <w:sz w:val="24"/>
          <w:szCs w:val="24"/>
        </w:rPr>
        <w:t xml:space="preserve"> finished with </w:t>
      </w:r>
      <w:r>
        <w:rPr>
          <w:sz w:val="24"/>
          <w:szCs w:val="24"/>
        </w:rPr>
        <w:t>acid stain and wet look sealer.</w:t>
      </w:r>
    </w:p>
    <w:p w:rsidR="00B338F4" w:rsidRPr="00771544" w:rsidRDefault="00B338F4" w:rsidP="00927DB6">
      <w:pPr>
        <w:pStyle w:val="ListParagraph"/>
        <w:rPr>
          <w:szCs w:val="24"/>
        </w:rPr>
      </w:pPr>
    </w:p>
    <w:p w:rsidR="00B338F4" w:rsidRPr="00771544" w:rsidRDefault="00B338F4" w:rsidP="00927DB6">
      <w:pPr>
        <w:pStyle w:val="BodyText"/>
        <w:numPr>
          <w:ilvl w:val="0"/>
          <w:numId w:val="1"/>
        </w:numPr>
        <w:ind w:left="360"/>
        <w:rPr>
          <w:sz w:val="24"/>
          <w:szCs w:val="24"/>
        </w:rPr>
      </w:pPr>
      <w:r w:rsidRPr="0077154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proposed </w:t>
      </w:r>
      <w:r w:rsidRPr="00771544">
        <w:rPr>
          <w:sz w:val="24"/>
          <w:szCs w:val="24"/>
        </w:rPr>
        <w:t xml:space="preserve">benches and planters </w:t>
      </w:r>
      <w:r>
        <w:rPr>
          <w:sz w:val="24"/>
          <w:szCs w:val="24"/>
        </w:rPr>
        <w:t xml:space="preserve">located along the sidewalk </w:t>
      </w:r>
      <w:r w:rsidRPr="00771544">
        <w:rPr>
          <w:sz w:val="24"/>
          <w:szCs w:val="24"/>
        </w:rPr>
        <w:t xml:space="preserve">were not </w:t>
      </w:r>
      <w:r>
        <w:rPr>
          <w:sz w:val="24"/>
          <w:szCs w:val="24"/>
        </w:rPr>
        <w:t>approved at this time</w:t>
      </w:r>
      <w:r w:rsidRPr="00771544">
        <w:rPr>
          <w:sz w:val="24"/>
          <w:szCs w:val="24"/>
        </w:rPr>
        <w:t xml:space="preserve"> because they </w:t>
      </w:r>
      <w:r>
        <w:rPr>
          <w:sz w:val="24"/>
          <w:szCs w:val="24"/>
        </w:rPr>
        <w:t xml:space="preserve">must </w:t>
      </w:r>
      <w:r w:rsidRPr="00771544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reviewed </w:t>
      </w:r>
      <w:r w:rsidRPr="00771544">
        <w:rPr>
          <w:sz w:val="24"/>
          <w:szCs w:val="24"/>
        </w:rPr>
        <w:t xml:space="preserve">by the </w:t>
      </w:r>
      <w:r>
        <w:rPr>
          <w:sz w:val="24"/>
          <w:szCs w:val="24"/>
        </w:rPr>
        <w:t>City Engineering D</w:t>
      </w:r>
      <w:r w:rsidRPr="00771544">
        <w:rPr>
          <w:sz w:val="24"/>
          <w:szCs w:val="24"/>
        </w:rPr>
        <w:t>epartment</w:t>
      </w:r>
      <w:r>
        <w:rPr>
          <w:sz w:val="24"/>
          <w:szCs w:val="24"/>
        </w:rPr>
        <w:t xml:space="preserve"> first</w:t>
      </w:r>
      <w:r w:rsidRPr="00771544">
        <w:rPr>
          <w:sz w:val="24"/>
          <w:szCs w:val="24"/>
        </w:rPr>
        <w:t>.</w:t>
      </w:r>
      <w:r>
        <w:rPr>
          <w:sz w:val="24"/>
          <w:szCs w:val="24"/>
        </w:rPr>
        <w:t xml:space="preserve">  They may be located in the City Right-of-Way.</w:t>
      </w:r>
    </w:p>
    <w:p w:rsidR="00B338F4" w:rsidRPr="00771544" w:rsidRDefault="00B338F4" w:rsidP="007E1577">
      <w:pPr>
        <w:pStyle w:val="ListParagraph"/>
        <w:rPr>
          <w:szCs w:val="24"/>
        </w:rPr>
      </w:pPr>
    </w:p>
    <w:p w:rsidR="00B338F4" w:rsidRPr="00771544" w:rsidRDefault="00B338F4" w:rsidP="004E4B32">
      <w:pPr>
        <w:numPr>
          <w:ilvl w:val="0"/>
          <w:numId w:val="1"/>
        </w:numPr>
        <w:ind w:left="360"/>
        <w:rPr>
          <w:szCs w:val="24"/>
        </w:rPr>
      </w:pPr>
      <w:r w:rsidRPr="00771544">
        <w:rPr>
          <w:szCs w:val="24"/>
        </w:rPr>
        <w:t>The proposed motion was approved</w:t>
      </w:r>
      <w:r>
        <w:rPr>
          <w:szCs w:val="24"/>
        </w:rPr>
        <w:t xml:space="preserve"> by</w:t>
      </w:r>
      <w:r w:rsidRPr="00771544">
        <w:rPr>
          <w:szCs w:val="24"/>
        </w:rPr>
        <w:t xml:space="preserve"> a 7-1 vote.  Mrs. Pongracz opposed the motion because she thought </w:t>
      </w:r>
      <w:r>
        <w:rPr>
          <w:szCs w:val="24"/>
        </w:rPr>
        <w:t>there was inadequate information submitted about the Right-of-Way</w:t>
      </w:r>
      <w:r w:rsidRPr="00771544">
        <w:rPr>
          <w:szCs w:val="24"/>
        </w:rPr>
        <w:t xml:space="preserve">.   </w:t>
      </w:r>
    </w:p>
    <w:p w:rsidR="00B338F4" w:rsidRPr="00771544" w:rsidRDefault="00B338F4" w:rsidP="00C62E86">
      <w:pPr>
        <w:ind w:left="360"/>
        <w:rPr>
          <w:szCs w:val="24"/>
        </w:rPr>
      </w:pPr>
    </w:p>
    <w:p w:rsidR="00B338F4" w:rsidRPr="00771544" w:rsidRDefault="00B338F4" w:rsidP="00C62E86">
      <w:pPr>
        <w:ind w:left="360"/>
        <w:rPr>
          <w:szCs w:val="24"/>
        </w:rPr>
      </w:pPr>
    </w:p>
    <w:p w:rsidR="00B338F4" w:rsidRPr="00771544" w:rsidRDefault="00B338F4" w:rsidP="00C62E86">
      <w:pPr>
        <w:ind w:left="360"/>
        <w:rPr>
          <w:szCs w:val="24"/>
        </w:rPr>
      </w:pPr>
      <w:r w:rsidRPr="00771544">
        <w:rPr>
          <w:szCs w:val="24"/>
        </w:rPr>
        <w:t>CU: cu</w:t>
      </w:r>
    </w:p>
    <w:p w:rsidR="00B338F4" w:rsidRPr="00771544" w:rsidRDefault="00B338F4" w:rsidP="00C62E86">
      <w:pPr>
        <w:rPr>
          <w:szCs w:val="24"/>
          <w:u w:val="single"/>
        </w:rPr>
      </w:pP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  <w:r w:rsidRPr="00771544">
        <w:rPr>
          <w:szCs w:val="24"/>
          <w:u w:val="single"/>
        </w:rPr>
        <w:tab/>
      </w:r>
    </w:p>
    <w:p w:rsidR="00B338F4" w:rsidRPr="00771544" w:rsidRDefault="00B338F4" w:rsidP="00C62E86">
      <w:pPr>
        <w:rPr>
          <w:szCs w:val="24"/>
        </w:rPr>
      </w:pP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</w:r>
      <w:r w:rsidRPr="00771544">
        <w:rPr>
          <w:szCs w:val="24"/>
        </w:rPr>
        <w:tab/>
        <w:t>By:</w:t>
      </w:r>
      <w:r w:rsidRPr="00771544">
        <w:rPr>
          <w:szCs w:val="24"/>
          <w:u w:val="single"/>
        </w:rPr>
        <w:tab/>
      </w:r>
      <w:r w:rsidRPr="006A4111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ignature CU" style="width:162pt;height:33pt;visibility:visible">
            <v:imagedata r:id="rId5" o:title=""/>
          </v:shape>
        </w:pict>
      </w:r>
    </w:p>
    <w:p w:rsidR="00B338F4" w:rsidRPr="00771544" w:rsidRDefault="00B338F4" w:rsidP="00C62E86">
      <w:pPr>
        <w:rPr>
          <w:szCs w:val="24"/>
        </w:rPr>
      </w:pPr>
    </w:p>
    <w:p w:rsidR="00B338F4" w:rsidRPr="00771544" w:rsidRDefault="00B338F4" w:rsidP="00D700C3">
      <w:r w:rsidRPr="00771544">
        <w:t>Date of Meeting: June 17, 2013</w:t>
      </w:r>
      <w:r w:rsidRPr="00771544">
        <w:tab/>
      </w:r>
      <w:r w:rsidRPr="00771544">
        <w:tab/>
      </w:r>
      <w:r w:rsidRPr="00771544">
        <w:tab/>
        <w:t>Title:</w:t>
      </w:r>
      <w:r w:rsidRPr="00771544">
        <w:tab/>
      </w:r>
      <w:r w:rsidRPr="00771544">
        <w:tab/>
        <w:t>Historic Officer</w:t>
      </w:r>
      <w:r w:rsidRPr="00771544">
        <w:tab/>
      </w:r>
      <w:r w:rsidRPr="00771544">
        <w:tab/>
      </w:r>
    </w:p>
    <w:sectPr w:rsidR="00B338F4" w:rsidRPr="00771544" w:rsidSect="008D245B">
      <w:pgSz w:w="12240" w:h="15840" w:code="1"/>
      <w:pgMar w:top="1440" w:right="1440" w:bottom="1440" w:left="1440" w:header="1440" w:footer="144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8A5"/>
    <w:multiLevelType w:val="hybridMultilevel"/>
    <w:tmpl w:val="63F04C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11F25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F43886"/>
    <w:multiLevelType w:val="hybridMultilevel"/>
    <w:tmpl w:val="FFC8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546BDB"/>
    <w:multiLevelType w:val="hybridMultilevel"/>
    <w:tmpl w:val="E8C4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6E1518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1E0769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56328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AC"/>
    <w:rsid w:val="000006F9"/>
    <w:rsid w:val="000027A4"/>
    <w:rsid w:val="00005058"/>
    <w:rsid w:val="00007285"/>
    <w:rsid w:val="00010EF0"/>
    <w:rsid w:val="00011CD2"/>
    <w:rsid w:val="0001445C"/>
    <w:rsid w:val="000147D8"/>
    <w:rsid w:val="000168CA"/>
    <w:rsid w:val="00022D7F"/>
    <w:rsid w:val="00023699"/>
    <w:rsid w:val="000261C8"/>
    <w:rsid w:val="0003168D"/>
    <w:rsid w:val="00032793"/>
    <w:rsid w:val="00033F35"/>
    <w:rsid w:val="00034C22"/>
    <w:rsid w:val="000362B7"/>
    <w:rsid w:val="00037CB8"/>
    <w:rsid w:val="0004023D"/>
    <w:rsid w:val="0004085F"/>
    <w:rsid w:val="00042D49"/>
    <w:rsid w:val="00043DE5"/>
    <w:rsid w:val="000441CE"/>
    <w:rsid w:val="000462D7"/>
    <w:rsid w:val="00054C64"/>
    <w:rsid w:val="00055AB0"/>
    <w:rsid w:val="00057D21"/>
    <w:rsid w:val="00062E4B"/>
    <w:rsid w:val="00062E85"/>
    <w:rsid w:val="00070A17"/>
    <w:rsid w:val="00074CF9"/>
    <w:rsid w:val="00074FAC"/>
    <w:rsid w:val="00075F4D"/>
    <w:rsid w:val="000932BF"/>
    <w:rsid w:val="000934C1"/>
    <w:rsid w:val="00097003"/>
    <w:rsid w:val="000A04F4"/>
    <w:rsid w:val="000A19CE"/>
    <w:rsid w:val="000A6F91"/>
    <w:rsid w:val="000A757B"/>
    <w:rsid w:val="000B56C2"/>
    <w:rsid w:val="000B56C8"/>
    <w:rsid w:val="000B6032"/>
    <w:rsid w:val="000B7A30"/>
    <w:rsid w:val="000C28C5"/>
    <w:rsid w:val="000C4576"/>
    <w:rsid w:val="000D43B3"/>
    <w:rsid w:val="000E00D5"/>
    <w:rsid w:val="000E1E02"/>
    <w:rsid w:val="000E27BF"/>
    <w:rsid w:val="000E4E2E"/>
    <w:rsid w:val="000E6931"/>
    <w:rsid w:val="000E74C0"/>
    <w:rsid w:val="000F17EE"/>
    <w:rsid w:val="000F1B9D"/>
    <w:rsid w:val="000F2411"/>
    <w:rsid w:val="000F3A06"/>
    <w:rsid w:val="000F60D2"/>
    <w:rsid w:val="0010063B"/>
    <w:rsid w:val="00106AF7"/>
    <w:rsid w:val="001075B0"/>
    <w:rsid w:val="0011177B"/>
    <w:rsid w:val="00114D8E"/>
    <w:rsid w:val="00116047"/>
    <w:rsid w:val="00121171"/>
    <w:rsid w:val="00123B2F"/>
    <w:rsid w:val="0013303B"/>
    <w:rsid w:val="00140F16"/>
    <w:rsid w:val="00142352"/>
    <w:rsid w:val="00144904"/>
    <w:rsid w:val="00146F56"/>
    <w:rsid w:val="00154F26"/>
    <w:rsid w:val="00155679"/>
    <w:rsid w:val="00156547"/>
    <w:rsid w:val="001576B2"/>
    <w:rsid w:val="00164920"/>
    <w:rsid w:val="00165057"/>
    <w:rsid w:val="00172C13"/>
    <w:rsid w:val="0017378A"/>
    <w:rsid w:val="001766ED"/>
    <w:rsid w:val="001808E0"/>
    <w:rsid w:val="00182C85"/>
    <w:rsid w:val="0018359D"/>
    <w:rsid w:val="001908E4"/>
    <w:rsid w:val="001951BB"/>
    <w:rsid w:val="00195925"/>
    <w:rsid w:val="001A78F5"/>
    <w:rsid w:val="001B0A09"/>
    <w:rsid w:val="001B1770"/>
    <w:rsid w:val="001B49B5"/>
    <w:rsid w:val="001C119C"/>
    <w:rsid w:val="001C1E08"/>
    <w:rsid w:val="001C7324"/>
    <w:rsid w:val="001D202D"/>
    <w:rsid w:val="001D4D05"/>
    <w:rsid w:val="001D53A9"/>
    <w:rsid w:val="001D6209"/>
    <w:rsid w:val="001D72ED"/>
    <w:rsid w:val="001D7B2A"/>
    <w:rsid w:val="001E28D9"/>
    <w:rsid w:val="001F0111"/>
    <w:rsid w:val="001F267D"/>
    <w:rsid w:val="001F2FEF"/>
    <w:rsid w:val="001F5CCB"/>
    <w:rsid w:val="001F6486"/>
    <w:rsid w:val="00214942"/>
    <w:rsid w:val="00215D55"/>
    <w:rsid w:val="00217362"/>
    <w:rsid w:val="00221A6A"/>
    <w:rsid w:val="0022321F"/>
    <w:rsid w:val="00227475"/>
    <w:rsid w:val="002344F1"/>
    <w:rsid w:val="00236528"/>
    <w:rsid w:val="00237337"/>
    <w:rsid w:val="00243AA2"/>
    <w:rsid w:val="00243BA5"/>
    <w:rsid w:val="0024663A"/>
    <w:rsid w:val="00250321"/>
    <w:rsid w:val="00252A83"/>
    <w:rsid w:val="002613E8"/>
    <w:rsid w:val="00263F28"/>
    <w:rsid w:val="00266462"/>
    <w:rsid w:val="00266A63"/>
    <w:rsid w:val="00266B60"/>
    <w:rsid w:val="002704A9"/>
    <w:rsid w:val="002717C8"/>
    <w:rsid w:val="00271E01"/>
    <w:rsid w:val="0027425C"/>
    <w:rsid w:val="002753A3"/>
    <w:rsid w:val="00275B62"/>
    <w:rsid w:val="002777CA"/>
    <w:rsid w:val="002833DC"/>
    <w:rsid w:val="00283E67"/>
    <w:rsid w:val="00286C13"/>
    <w:rsid w:val="00287D28"/>
    <w:rsid w:val="0029007A"/>
    <w:rsid w:val="00294EC5"/>
    <w:rsid w:val="002A328B"/>
    <w:rsid w:val="002A6680"/>
    <w:rsid w:val="002A71FD"/>
    <w:rsid w:val="002A7585"/>
    <w:rsid w:val="002B1E70"/>
    <w:rsid w:val="002B4281"/>
    <w:rsid w:val="002B4907"/>
    <w:rsid w:val="002B523B"/>
    <w:rsid w:val="002B5511"/>
    <w:rsid w:val="002C21A9"/>
    <w:rsid w:val="002C2D25"/>
    <w:rsid w:val="002C5B50"/>
    <w:rsid w:val="002D01F5"/>
    <w:rsid w:val="002D2687"/>
    <w:rsid w:val="002D3AC3"/>
    <w:rsid w:val="002D6C49"/>
    <w:rsid w:val="002D7B1C"/>
    <w:rsid w:val="002E12E4"/>
    <w:rsid w:val="002E2609"/>
    <w:rsid w:val="002E68F4"/>
    <w:rsid w:val="003005D4"/>
    <w:rsid w:val="003014B9"/>
    <w:rsid w:val="003045D0"/>
    <w:rsid w:val="003068FE"/>
    <w:rsid w:val="00306FD2"/>
    <w:rsid w:val="00311B0D"/>
    <w:rsid w:val="00315035"/>
    <w:rsid w:val="00323D4D"/>
    <w:rsid w:val="0032602D"/>
    <w:rsid w:val="00327317"/>
    <w:rsid w:val="003279FE"/>
    <w:rsid w:val="00327E36"/>
    <w:rsid w:val="003318C7"/>
    <w:rsid w:val="00333327"/>
    <w:rsid w:val="00340882"/>
    <w:rsid w:val="003447C8"/>
    <w:rsid w:val="0034611D"/>
    <w:rsid w:val="00351766"/>
    <w:rsid w:val="00351E18"/>
    <w:rsid w:val="00354AD6"/>
    <w:rsid w:val="00354BEB"/>
    <w:rsid w:val="0036277E"/>
    <w:rsid w:val="00364D6D"/>
    <w:rsid w:val="0037066A"/>
    <w:rsid w:val="0037698B"/>
    <w:rsid w:val="003815FA"/>
    <w:rsid w:val="0038531D"/>
    <w:rsid w:val="003861FC"/>
    <w:rsid w:val="00387726"/>
    <w:rsid w:val="003979B4"/>
    <w:rsid w:val="003A591B"/>
    <w:rsid w:val="003A7D91"/>
    <w:rsid w:val="003B0F55"/>
    <w:rsid w:val="003B1659"/>
    <w:rsid w:val="003C08C6"/>
    <w:rsid w:val="003C1D71"/>
    <w:rsid w:val="003C45C8"/>
    <w:rsid w:val="003D0A2B"/>
    <w:rsid w:val="003D1003"/>
    <w:rsid w:val="003D387A"/>
    <w:rsid w:val="003D6B16"/>
    <w:rsid w:val="003E1266"/>
    <w:rsid w:val="003E17C1"/>
    <w:rsid w:val="003E380A"/>
    <w:rsid w:val="003E4B07"/>
    <w:rsid w:val="003E5EC1"/>
    <w:rsid w:val="003E7533"/>
    <w:rsid w:val="003F04A9"/>
    <w:rsid w:val="003F2298"/>
    <w:rsid w:val="003F2BB8"/>
    <w:rsid w:val="003F5905"/>
    <w:rsid w:val="003F5FEB"/>
    <w:rsid w:val="0040293D"/>
    <w:rsid w:val="00404D4B"/>
    <w:rsid w:val="00407365"/>
    <w:rsid w:val="00410020"/>
    <w:rsid w:val="00412E3A"/>
    <w:rsid w:val="00413808"/>
    <w:rsid w:val="004144CE"/>
    <w:rsid w:val="00416D41"/>
    <w:rsid w:val="00420101"/>
    <w:rsid w:val="004270D3"/>
    <w:rsid w:val="004270E7"/>
    <w:rsid w:val="00430EDF"/>
    <w:rsid w:val="0043159A"/>
    <w:rsid w:val="00434750"/>
    <w:rsid w:val="00435038"/>
    <w:rsid w:val="00435DAD"/>
    <w:rsid w:val="004419F6"/>
    <w:rsid w:val="00442314"/>
    <w:rsid w:val="00442A6A"/>
    <w:rsid w:val="0044561F"/>
    <w:rsid w:val="004523F5"/>
    <w:rsid w:val="00453BAB"/>
    <w:rsid w:val="00455D16"/>
    <w:rsid w:val="00460677"/>
    <w:rsid w:val="00467575"/>
    <w:rsid w:val="00473A68"/>
    <w:rsid w:val="004760D6"/>
    <w:rsid w:val="0047784F"/>
    <w:rsid w:val="00485004"/>
    <w:rsid w:val="004874C4"/>
    <w:rsid w:val="00492C22"/>
    <w:rsid w:val="004A2DCB"/>
    <w:rsid w:val="004A759C"/>
    <w:rsid w:val="004A7D73"/>
    <w:rsid w:val="004B0534"/>
    <w:rsid w:val="004B3B8B"/>
    <w:rsid w:val="004B408C"/>
    <w:rsid w:val="004C6E11"/>
    <w:rsid w:val="004D661B"/>
    <w:rsid w:val="004D7F6F"/>
    <w:rsid w:val="004E08D7"/>
    <w:rsid w:val="004E1E6E"/>
    <w:rsid w:val="004E4B32"/>
    <w:rsid w:val="004F016E"/>
    <w:rsid w:val="00501E05"/>
    <w:rsid w:val="00503011"/>
    <w:rsid w:val="0050528C"/>
    <w:rsid w:val="005052EF"/>
    <w:rsid w:val="005061E8"/>
    <w:rsid w:val="0051279F"/>
    <w:rsid w:val="0051343A"/>
    <w:rsid w:val="00513C4B"/>
    <w:rsid w:val="005205CE"/>
    <w:rsid w:val="005206B6"/>
    <w:rsid w:val="00522276"/>
    <w:rsid w:val="00522433"/>
    <w:rsid w:val="00522D33"/>
    <w:rsid w:val="005270B6"/>
    <w:rsid w:val="0053320F"/>
    <w:rsid w:val="00533CFD"/>
    <w:rsid w:val="005360A2"/>
    <w:rsid w:val="0054234A"/>
    <w:rsid w:val="00555C37"/>
    <w:rsid w:val="00555F32"/>
    <w:rsid w:val="00560443"/>
    <w:rsid w:val="005737FF"/>
    <w:rsid w:val="00573B52"/>
    <w:rsid w:val="00573BC1"/>
    <w:rsid w:val="005745E8"/>
    <w:rsid w:val="005765CD"/>
    <w:rsid w:val="005771BB"/>
    <w:rsid w:val="00577BAC"/>
    <w:rsid w:val="005800EB"/>
    <w:rsid w:val="00584CB1"/>
    <w:rsid w:val="005913E5"/>
    <w:rsid w:val="00592C97"/>
    <w:rsid w:val="00594741"/>
    <w:rsid w:val="00595382"/>
    <w:rsid w:val="00595528"/>
    <w:rsid w:val="005A0CE2"/>
    <w:rsid w:val="005A78B3"/>
    <w:rsid w:val="005A7CA8"/>
    <w:rsid w:val="005B3A6B"/>
    <w:rsid w:val="005B45A0"/>
    <w:rsid w:val="005C2C33"/>
    <w:rsid w:val="005C61D8"/>
    <w:rsid w:val="005D5560"/>
    <w:rsid w:val="005D66C5"/>
    <w:rsid w:val="005D6730"/>
    <w:rsid w:val="005D73E5"/>
    <w:rsid w:val="005D7FA3"/>
    <w:rsid w:val="005E0799"/>
    <w:rsid w:val="005E34BD"/>
    <w:rsid w:val="005E52F6"/>
    <w:rsid w:val="005E5F70"/>
    <w:rsid w:val="005E7FCB"/>
    <w:rsid w:val="005F35A4"/>
    <w:rsid w:val="005F4B74"/>
    <w:rsid w:val="005F6113"/>
    <w:rsid w:val="005F65B6"/>
    <w:rsid w:val="005F6A5B"/>
    <w:rsid w:val="005F7038"/>
    <w:rsid w:val="0060403E"/>
    <w:rsid w:val="0060512E"/>
    <w:rsid w:val="0060542A"/>
    <w:rsid w:val="0061727A"/>
    <w:rsid w:val="00617CDB"/>
    <w:rsid w:val="006244E4"/>
    <w:rsid w:val="00625E6E"/>
    <w:rsid w:val="00626177"/>
    <w:rsid w:val="00626312"/>
    <w:rsid w:val="00626B55"/>
    <w:rsid w:val="00631409"/>
    <w:rsid w:val="00635DCF"/>
    <w:rsid w:val="00637C5B"/>
    <w:rsid w:val="006405AA"/>
    <w:rsid w:val="006446AD"/>
    <w:rsid w:val="0064618A"/>
    <w:rsid w:val="00646BE1"/>
    <w:rsid w:val="00647316"/>
    <w:rsid w:val="00650AF4"/>
    <w:rsid w:val="00652E0B"/>
    <w:rsid w:val="00654B2C"/>
    <w:rsid w:val="006574B1"/>
    <w:rsid w:val="006604B7"/>
    <w:rsid w:val="006631B5"/>
    <w:rsid w:val="00664FEF"/>
    <w:rsid w:val="00667E34"/>
    <w:rsid w:val="0067176E"/>
    <w:rsid w:val="00671C37"/>
    <w:rsid w:val="006720FD"/>
    <w:rsid w:val="00672E13"/>
    <w:rsid w:val="00674C4E"/>
    <w:rsid w:val="0067756D"/>
    <w:rsid w:val="00682CBF"/>
    <w:rsid w:val="00683F4F"/>
    <w:rsid w:val="00684996"/>
    <w:rsid w:val="00684D2D"/>
    <w:rsid w:val="006857A2"/>
    <w:rsid w:val="00685E14"/>
    <w:rsid w:val="006865C3"/>
    <w:rsid w:val="00686EA7"/>
    <w:rsid w:val="0068727A"/>
    <w:rsid w:val="0069060D"/>
    <w:rsid w:val="00691090"/>
    <w:rsid w:val="006972AA"/>
    <w:rsid w:val="006A097D"/>
    <w:rsid w:val="006A4111"/>
    <w:rsid w:val="006A4D09"/>
    <w:rsid w:val="006A5DB0"/>
    <w:rsid w:val="006A5E91"/>
    <w:rsid w:val="006A6ADF"/>
    <w:rsid w:val="006B3915"/>
    <w:rsid w:val="006B5FDC"/>
    <w:rsid w:val="006B7F7B"/>
    <w:rsid w:val="006C0D9E"/>
    <w:rsid w:val="006D0CEE"/>
    <w:rsid w:val="006D1321"/>
    <w:rsid w:val="006D4BF0"/>
    <w:rsid w:val="006E0EBB"/>
    <w:rsid w:val="006E2B1A"/>
    <w:rsid w:val="006E6BD6"/>
    <w:rsid w:val="006E7790"/>
    <w:rsid w:val="006F257C"/>
    <w:rsid w:val="006F5B39"/>
    <w:rsid w:val="00700F3B"/>
    <w:rsid w:val="00702C1B"/>
    <w:rsid w:val="00703A6A"/>
    <w:rsid w:val="0070470D"/>
    <w:rsid w:val="00705CA0"/>
    <w:rsid w:val="00705D38"/>
    <w:rsid w:val="00707CB5"/>
    <w:rsid w:val="007114A3"/>
    <w:rsid w:val="0071228D"/>
    <w:rsid w:val="007128FE"/>
    <w:rsid w:val="00717EB4"/>
    <w:rsid w:val="00721C51"/>
    <w:rsid w:val="007259A8"/>
    <w:rsid w:val="007354DD"/>
    <w:rsid w:val="00744291"/>
    <w:rsid w:val="00744B68"/>
    <w:rsid w:val="00751BBD"/>
    <w:rsid w:val="00751E25"/>
    <w:rsid w:val="00752EA8"/>
    <w:rsid w:val="007612C1"/>
    <w:rsid w:val="00761D23"/>
    <w:rsid w:val="00763F76"/>
    <w:rsid w:val="00766591"/>
    <w:rsid w:val="00767DBA"/>
    <w:rsid w:val="00771544"/>
    <w:rsid w:val="00771778"/>
    <w:rsid w:val="00777453"/>
    <w:rsid w:val="0078525C"/>
    <w:rsid w:val="007853BC"/>
    <w:rsid w:val="00790F62"/>
    <w:rsid w:val="007925AB"/>
    <w:rsid w:val="00793591"/>
    <w:rsid w:val="00793C65"/>
    <w:rsid w:val="00794C42"/>
    <w:rsid w:val="0079552F"/>
    <w:rsid w:val="0079660D"/>
    <w:rsid w:val="007A1D26"/>
    <w:rsid w:val="007A35BA"/>
    <w:rsid w:val="007A6F80"/>
    <w:rsid w:val="007B17E6"/>
    <w:rsid w:val="007B5DE6"/>
    <w:rsid w:val="007C0D4A"/>
    <w:rsid w:val="007D2ECB"/>
    <w:rsid w:val="007D368E"/>
    <w:rsid w:val="007D7430"/>
    <w:rsid w:val="007E1577"/>
    <w:rsid w:val="007E7D43"/>
    <w:rsid w:val="007F1B51"/>
    <w:rsid w:val="007F3D79"/>
    <w:rsid w:val="007F3E09"/>
    <w:rsid w:val="007F5709"/>
    <w:rsid w:val="007F7A81"/>
    <w:rsid w:val="0080236B"/>
    <w:rsid w:val="0080616E"/>
    <w:rsid w:val="00807D0E"/>
    <w:rsid w:val="00811409"/>
    <w:rsid w:val="00814D0A"/>
    <w:rsid w:val="00814E1D"/>
    <w:rsid w:val="00816133"/>
    <w:rsid w:val="0081614F"/>
    <w:rsid w:val="00817395"/>
    <w:rsid w:val="00820E20"/>
    <w:rsid w:val="0082132D"/>
    <w:rsid w:val="0082309D"/>
    <w:rsid w:val="00824456"/>
    <w:rsid w:val="00831286"/>
    <w:rsid w:val="00831BF2"/>
    <w:rsid w:val="00832CA2"/>
    <w:rsid w:val="008347FF"/>
    <w:rsid w:val="00837376"/>
    <w:rsid w:val="00837F5C"/>
    <w:rsid w:val="00840827"/>
    <w:rsid w:val="0084283B"/>
    <w:rsid w:val="008532D7"/>
    <w:rsid w:val="00855A08"/>
    <w:rsid w:val="00856232"/>
    <w:rsid w:val="00861D4A"/>
    <w:rsid w:val="00867C47"/>
    <w:rsid w:val="00871153"/>
    <w:rsid w:val="008738A9"/>
    <w:rsid w:val="00874F66"/>
    <w:rsid w:val="008813D7"/>
    <w:rsid w:val="008821E6"/>
    <w:rsid w:val="00882D2B"/>
    <w:rsid w:val="00892D61"/>
    <w:rsid w:val="00896929"/>
    <w:rsid w:val="008A2250"/>
    <w:rsid w:val="008A397E"/>
    <w:rsid w:val="008A47BC"/>
    <w:rsid w:val="008A57E0"/>
    <w:rsid w:val="008A623E"/>
    <w:rsid w:val="008B18C0"/>
    <w:rsid w:val="008B4F50"/>
    <w:rsid w:val="008C531A"/>
    <w:rsid w:val="008D245B"/>
    <w:rsid w:val="008D4C6C"/>
    <w:rsid w:val="008D4CE9"/>
    <w:rsid w:val="008D5032"/>
    <w:rsid w:val="008D6E98"/>
    <w:rsid w:val="008E033B"/>
    <w:rsid w:val="008E4BB8"/>
    <w:rsid w:val="008F0B14"/>
    <w:rsid w:val="008F3CC5"/>
    <w:rsid w:val="008F4363"/>
    <w:rsid w:val="008F6343"/>
    <w:rsid w:val="008F6BD3"/>
    <w:rsid w:val="00900C14"/>
    <w:rsid w:val="00901CCD"/>
    <w:rsid w:val="009053D2"/>
    <w:rsid w:val="0091297C"/>
    <w:rsid w:val="00913320"/>
    <w:rsid w:val="00921158"/>
    <w:rsid w:val="00922CBF"/>
    <w:rsid w:val="0092360D"/>
    <w:rsid w:val="00925BDF"/>
    <w:rsid w:val="00926E81"/>
    <w:rsid w:val="00927246"/>
    <w:rsid w:val="00927DB6"/>
    <w:rsid w:val="009320CA"/>
    <w:rsid w:val="009363D9"/>
    <w:rsid w:val="0093687E"/>
    <w:rsid w:val="00936DED"/>
    <w:rsid w:val="009372E9"/>
    <w:rsid w:val="0094174C"/>
    <w:rsid w:val="00942939"/>
    <w:rsid w:val="0094511A"/>
    <w:rsid w:val="00945CA2"/>
    <w:rsid w:val="00946885"/>
    <w:rsid w:val="00946D75"/>
    <w:rsid w:val="00954631"/>
    <w:rsid w:val="00955943"/>
    <w:rsid w:val="00956171"/>
    <w:rsid w:val="0096107D"/>
    <w:rsid w:val="0096139D"/>
    <w:rsid w:val="00964B64"/>
    <w:rsid w:val="0096590C"/>
    <w:rsid w:val="00971E9F"/>
    <w:rsid w:val="00977632"/>
    <w:rsid w:val="00981D7A"/>
    <w:rsid w:val="00982E00"/>
    <w:rsid w:val="0098458C"/>
    <w:rsid w:val="00984744"/>
    <w:rsid w:val="00990A78"/>
    <w:rsid w:val="009938CA"/>
    <w:rsid w:val="0099439C"/>
    <w:rsid w:val="00994DDF"/>
    <w:rsid w:val="009A4EEE"/>
    <w:rsid w:val="009A5571"/>
    <w:rsid w:val="009A5F7F"/>
    <w:rsid w:val="009A6A3F"/>
    <w:rsid w:val="009A7851"/>
    <w:rsid w:val="009B20FE"/>
    <w:rsid w:val="009B59DA"/>
    <w:rsid w:val="009C026D"/>
    <w:rsid w:val="009C1752"/>
    <w:rsid w:val="009C531C"/>
    <w:rsid w:val="009D0A7A"/>
    <w:rsid w:val="009D0C9D"/>
    <w:rsid w:val="009D4069"/>
    <w:rsid w:val="009D6FBA"/>
    <w:rsid w:val="009E5456"/>
    <w:rsid w:val="009F46FB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58DB"/>
    <w:rsid w:val="00A165C2"/>
    <w:rsid w:val="00A20E10"/>
    <w:rsid w:val="00A22CD9"/>
    <w:rsid w:val="00A24277"/>
    <w:rsid w:val="00A34158"/>
    <w:rsid w:val="00A37C61"/>
    <w:rsid w:val="00A400C8"/>
    <w:rsid w:val="00A41FE5"/>
    <w:rsid w:val="00A50ED4"/>
    <w:rsid w:val="00A52751"/>
    <w:rsid w:val="00A542A6"/>
    <w:rsid w:val="00A5656C"/>
    <w:rsid w:val="00A57064"/>
    <w:rsid w:val="00A648B3"/>
    <w:rsid w:val="00A67716"/>
    <w:rsid w:val="00A71561"/>
    <w:rsid w:val="00A7259F"/>
    <w:rsid w:val="00A72FF4"/>
    <w:rsid w:val="00A73407"/>
    <w:rsid w:val="00A7455B"/>
    <w:rsid w:val="00A7492C"/>
    <w:rsid w:val="00A80CE4"/>
    <w:rsid w:val="00A81328"/>
    <w:rsid w:val="00A81E89"/>
    <w:rsid w:val="00A8272F"/>
    <w:rsid w:val="00A84BA9"/>
    <w:rsid w:val="00A91F53"/>
    <w:rsid w:val="00AA00F5"/>
    <w:rsid w:val="00AA2493"/>
    <w:rsid w:val="00AA5C56"/>
    <w:rsid w:val="00AB179C"/>
    <w:rsid w:val="00AB3DED"/>
    <w:rsid w:val="00AB433D"/>
    <w:rsid w:val="00AC4419"/>
    <w:rsid w:val="00AC46F7"/>
    <w:rsid w:val="00AD5CB6"/>
    <w:rsid w:val="00AD7F54"/>
    <w:rsid w:val="00AE1713"/>
    <w:rsid w:val="00AE256E"/>
    <w:rsid w:val="00AE4843"/>
    <w:rsid w:val="00AE55CB"/>
    <w:rsid w:val="00AF4558"/>
    <w:rsid w:val="00AF4C52"/>
    <w:rsid w:val="00AF5615"/>
    <w:rsid w:val="00AF5BBA"/>
    <w:rsid w:val="00AF71E1"/>
    <w:rsid w:val="00AF7B29"/>
    <w:rsid w:val="00B00630"/>
    <w:rsid w:val="00B010A5"/>
    <w:rsid w:val="00B05F87"/>
    <w:rsid w:val="00B06FD9"/>
    <w:rsid w:val="00B102AE"/>
    <w:rsid w:val="00B10792"/>
    <w:rsid w:val="00B11D28"/>
    <w:rsid w:val="00B12652"/>
    <w:rsid w:val="00B20E01"/>
    <w:rsid w:val="00B21FEB"/>
    <w:rsid w:val="00B230AA"/>
    <w:rsid w:val="00B23A52"/>
    <w:rsid w:val="00B25412"/>
    <w:rsid w:val="00B31E83"/>
    <w:rsid w:val="00B338F4"/>
    <w:rsid w:val="00B34CCE"/>
    <w:rsid w:val="00B34FAB"/>
    <w:rsid w:val="00B37060"/>
    <w:rsid w:val="00B37478"/>
    <w:rsid w:val="00B403B6"/>
    <w:rsid w:val="00B43080"/>
    <w:rsid w:val="00B4364C"/>
    <w:rsid w:val="00B4615F"/>
    <w:rsid w:val="00B51E3B"/>
    <w:rsid w:val="00B57F4D"/>
    <w:rsid w:val="00B602D6"/>
    <w:rsid w:val="00B608CE"/>
    <w:rsid w:val="00B61DFD"/>
    <w:rsid w:val="00B61F2C"/>
    <w:rsid w:val="00B64F21"/>
    <w:rsid w:val="00B65FD2"/>
    <w:rsid w:val="00B669C0"/>
    <w:rsid w:val="00B6768A"/>
    <w:rsid w:val="00B703FC"/>
    <w:rsid w:val="00B709DA"/>
    <w:rsid w:val="00B70CEA"/>
    <w:rsid w:val="00B71B36"/>
    <w:rsid w:val="00B769C5"/>
    <w:rsid w:val="00B773CC"/>
    <w:rsid w:val="00B83CE5"/>
    <w:rsid w:val="00B84ED9"/>
    <w:rsid w:val="00B878FE"/>
    <w:rsid w:val="00B91276"/>
    <w:rsid w:val="00B91567"/>
    <w:rsid w:val="00B9365F"/>
    <w:rsid w:val="00B94503"/>
    <w:rsid w:val="00B95B77"/>
    <w:rsid w:val="00B978CD"/>
    <w:rsid w:val="00BA0E75"/>
    <w:rsid w:val="00BA301A"/>
    <w:rsid w:val="00BA49A5"/>
    <w:rsid w:val="00BA5365"/>
    <w:rsid w:val="00BB20C3"/>
    <w:rsid w:val="00BC0C5A"/>
    <w:rsid w:val="00BC75F6"/>
    <w:rsid w:val="00BD1937"/>
    <w:rsid w:val="00BD199B"/>
    <w:rsid w:val="00BD26D3"/>
    <w:rsid w:val="00BD3CC6"/>
    <w:rsid w:val="00BD42B1"/>
    <w:rsid w:val="00BD6F64"/>
    <w:rsid w:val="00BD77C0"/>
    <w:rsid w:val="00BD786A"/>
    <w:rsid w:val="00BE592B"/>
    <w:rsid w:val="00BE6124"/>
    <w:rsid w:val="00BF0061"/>
    <w:rsid w:val="00BF1529"/>
    <w:rsid w:val="00BF43F6"/>
    <w:rsid w:val="00BF69DE"/>
    <w:rsid w:val="00BF709E"/>
    <w:rsid w:val="00C02E5A"/>
    <w:rsid w:val="00C04E34"/>
    <w:rsid w:val="00C0745E"/>
    <w:rsid w:val="00C15284"/>
    <w:rsid w:val="00C152CE"/>
    <w:rsid w:val="00C17C43"/>
    <w:rsid w:val="00C22102"/>
    <w:rsid w:val="00C22D09"/>
    <w:rsid w:val="00C23ECA"/>
    <w:rsid w:val="00C30CAC"/>
    <w:rsid w:val="00C311DE"/>
    <w:rsid w:val="00C32918"/>
    <w:rsid w:val="00C35E4C"/>
    <w:rsid w:val="00C362ED"/>
    <w:rsid w:val="00C363F1"/>
    <w:rsid w:val="00C42268"/>
    <w:rsid w:val="00C43896"/>
    <w:rsid w:val="00C504F8"/>
    <w:rsid w:val="00C53F8C"/>
    <w:rsid w:val="00C61F32"/>
    <w:rsid w:val="00C62E86"/>
    <w:rsid w:val="00C64806"/>
    <w:rsid w:val="00C662B4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4B2D"/>
    <w:rsid w:val="00C85A05"/>
    <w:rsid w:val="00C87713"/>
    <w:rsid w:val="00C901F9"/>
    <w:rsid w:val="00C938E0"/>
    <w:rsid w:val="00C955CB"/>
    <w:rsid w:val="00C95E75"/>
    <w:rsid w:val="00C970CC"/>
    <w:rsid w:val="00C97677"/>
    <w:rsid w:val="00CA0ED0"/>
    <w:rsid w:val="00CA1C80"/>
    <w:rsid w:val="00CA2CD1"/>
    <w:rsid w:val="00CA53D3"/>
    <w:rsid w:val="00CA5F95"/>
    <w:rsid w:val="00CB297D"/>
    <w:rsid w:val="00CB390B"/>
    <w:rsid w:val="00CC01BE"/>
    <w:rsid w:val="00CC06C2"/>
    <w:rsid w:val="00CC27E7"/>
    <w:rsid w:val="00CC2CF8"/>
    <w:rsid w:val="00CC3E74"/>
    <w:rsid w:val="00CC534C"/>
    <w:rsid w:val="00CD062E"/>
    <w:rsid w:val="00CD35B6"/>
    <w:rsid w:val="00CD4637"/>
    <w:rsid w:val="00CD5D91"/>
    <w:rsid w:val="00CE6748"/>
    <w:rsid w:val="00CF03A1"/>
    <w:rsid w:val="00CF6261"/>
    <w:rsid w:val="00CF6562"/>
    <w:rsid w:val="00D00768"/>
    <w:rsid w:val="00D06746"/>
    <w:rsid w:val="00D17DD1"/>
    <w:rsid w:val="00D22029"/>
    <w:rsid w:val="00D2207D"/>
    <w:rsid w:val="00D240EB"/>
    <w:rsid w:val="00D24186"/>
    <w:rsid w:val="00D26516"/>
    <w:rsid w:val="00D2749C"/>
    <w:rsid w:val="00D32D5D"/>
    <w:rsid w:val="00D33511"/>
    <w:rsid w:val="00D40B47"/>
    <w:rsid w:val="00D4347E"/>
    <w:rsid w:val="00D44C8B"/>
    <w:rsid w:val="00D51B72"/>
    <w:rsid w:val="00D521CB"/>
    <w:rsid w:val="00D5262E"/>
    <w:rsid w:val="00D534C0"/>
    <w:rsid w:val="00D5563F"/>
    <w:rsid w:val="00D562D9"/>
    <w:rsid w:val="00D5774A"/>
    <w:rsid w:val="00D57D08"/>
    <w:rsid w:val="00D611B0"/>
    <w:rsid w:val="00D64027"/>
    <w:rsid w:val="00D700C3"/>
    <w:rsid w:val="00D72EC2"/>
    <w:rsid w:val="00D73371"/>
    <w:rsid w:val="00D76289"/>
    <w:rsid w:val="00D76A45"/>
    <w:rsid w:val="00D806FD"/>
    <w:rsid w:val="00D839DE"/>
    <w:rsid w:val="00D934F0"/>
    <w:rsid w:val="00DA11C8"/>
    <w:rsid w:val="00DA4D4D"/>
    <w:rsid w:val="00DA6501"/>
    <w:rsid w:val="00DB10AD"/>
    <w:rsid w:val="00DB54C5"/>
    <w:rsid w:val="00DB5920"/>
    <w:rsid w:val="00DB5F91"/>
    <w:rsid w:val="00DB6B3C"/>
    <w:rsid w:val="00DC1FE7"/>
    <w:rsid w:val="00DC73F4"/>
    <w:rsid w:val="00DD2C75"/>
    <w:rsid w:val="00DD3E1C"/>
    <w:rsid w:val="00DD5F1F"/>
    <w:rsid w:val="00DE067B"/>
    <w:rsid w:val="00DE1011"/>
    <w:rsid w:val="00DE31FE"/>
    <w:rsid w:val="00DE57A3"/>
    <w:rsid w:val="00DF34C3"/>
    <w:rsid w:val="00DF3A17"/>
    <w:rsid w:val="00DF489F"/>
    <w:rsid w:val="00DF51EE"/>
    <w:rsid w:val="00DF55FC"/>
    <w:rsid w:val="00DF6CAD"/>
    <w:rsid w:val="00E05DA3"/>
    <w:rsid w:val="00E06986"/>
    <w:rsid w:val="00E145CE"/>
    <w:rsid w:val="00E14FA9"/>
    <w:rsid w:val="00E2061A"/>
    <w:rsid w:val="00E21B47"/>
    <w:rsid w:val="00E23563"/>
    <w:rsid w:val="00E2511D"/>
    <w:rsid w:val="00E251B2"/>
    <w:rsid w:val="00E25FD8"/>
    <w:rsid w:val="00E2663F"/>
    <w:rsid w:val="00E27EF4"/>
    <w:rsid w:val="00E353A4"/>
    <w:rsid w:val="00E367C5"/>
    <w:rsid w:val="00E41BEA"/>
    <w:rsid w:val="00E41CE8"/>
    <w:rsid w:val="00E42D3D"/>
    <w:rsid w:val="00E44BC7"/>
    <w:rsid w:val="00E510AA"/>
    <w:rsid w:val="00E518C5"/>
    <w:rsid w:val="00E525BE"/>
    <w:rsid w:val="00E52875"/>
    <w:rsid w:val="00E53E3A"/>
    <w:rsid w:val="00E560EC"/>
    <w:rsid w:val="00E567A9"/>
    <w:rsid w:val="00E61981"/>
    <w:rsid w:val="00E61AD3"/>
    <w:rsid w:val="00E67C90"/>
    <w:rsid w:val="00E774D6"/>
    <w:rsid w:val="00E805A5"/>
    <w:rsid w:val="00E9031F"/>
    <w:rsid w:val="00E919F0"/>
    <w:rsid w:val="00E9283E"/>
    <w:rsid w:val="00E93264"/>
    <w:rsid w:val="00E956D8"/>
    <w:rsid w:val="00E962C7"/>
    <w:rsid w:val="00E967FE"/>
    <w:rsid w:val="00EA3461"/>
    <w:rsid w:val="00EA3A08"/>
    <w:rsid w:val="00EB0EF0"/>
    <w:rsid w:val="00EB0FC2"/>
    <w:rsid w:val="00EB1EB0"/>
    <w:rsid w:val="00EB35AC"/>
    <w:rsid w:val="00EB4934"/>
    <w:rsid w:val="00EB6F15"/>
    <w:rsid w:val="00EC031C"/>
    <w:rsid w:val="00EC0BD8"/>
    <w:rsid w:val="00EC0D62"/>
    <w:rsid w:val="00EC20BA"/>
    <w:rsid w:val="00EC6348"/>
    <w:rsid w:val="00EC6633"/>
    <w:rsid w:val="00ED2386"/>
    <w:rsid w:val="00ED30F5"/>
    <w:rsid w:val="00ED43E6"/>
    <w:rsid w:val="00EE0C87"/>
    <w:rsid w:val="00EE6225"/>
    <w:rsid w:val="00EE635B"/>
    <w:rsid w:val="00EE7ACA"/>
    <w:rsid w:val="00EF2B03"/>
    <w:rsid w:val="00EF7B6B"/>
    <w:rsid w:val="00F0113C"/>
    <w:rsid w:val="00F01D6E"/>
    <w:rsid w:val="00F02292"/>
    <w:rsid w:val="00F06452"/>
    <w:rsid w:val="00F07BF1"/>
    <w:rsid w:val="00F1533C"/>
    <w:rsid w:val="00F1637B"/>
    <w:rsid w:val="00F20142"/>
    <w:rsid w:val="00F21A9D"/>
    <w:rsid w:val="00F25379"/>
    <w:rsid w:val="00F2629E"/>
    <w:rsid w:val="00F31212"/>
    <w:rsid w:val="00F3451C"/>
    <w:rsid w:val="00F379F8"/>
    <w:rsid w:val="00F41B20"/>
    <w:rsid w:val="00F41F1D"/>
    <w:rsid w:val="00F42F21"/>
    <w:rsid w:val="00F44819"/>
    <w:rsid w:val="00F44D01"/>
    <w:rsid w:val="00F53994"/>
    <w:rsid w:val="00F603BC"/>
    <w:rsid w:val="00F630E2"/>
    <w:rsid w:val="00F63F4A"/>
    <w:rsid w:val="00F643F5"/>
    <w:rsid w:val="00F6508F"/>
    <w:rsid w:val="00F650A8"/>
    <w:rsid w:val="00F653F1"/>
    <w:rsid w:val="00F72189"/>
    <w:rsid w:val="00F728EF"/>
    <w:rsid w:val="00F741E9"/>
    <w:rsid w:val="00F748EE"/>
    <w:rsid w:val="00F84FC2"/>
    <w:rsid w:val="00F9504B"/>
    <w:rsid w:val="00F95F43"/>
    <w:rsid w:val="00F978EC"/>
    <w:rsid w:val="00FB4012"/>
    <w:rsid w:val="00FB4AF0"/>
    <w:rsid w:val="00FB6D32"/>
    <w:rsid w:val="00FB7ADA"/>
    <w:rsid w:val="00FB7EDB"/>
    <w:rsid w:val="00FC089D"/>
    <w:rsid w:val="00FC32CA"/>
    <w:rsid w:val="00FC68C6"/>
    <w:rsid w:val="00FC79A4"/>
    <w:rsid w:val="00FD45EC"/>
    <w:rsid w:val="00FD4748"/>
    <w:rsid w:val="00FE12C5"/>
    <w:rsid w:val="00FE378D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A4111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4111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95E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395</Words>
  <Characters>2256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Christine Ussler</dc:creator>
  <cp:keywords/>
  <dc:description/>
  <cp:lastModifiedBy>COB</cp:lastModifiedBy>
  <cp:revision>4</cp:revision>
  <cp:lastPrinted>2013-06-27T14:38:00Z</cp:lastPrinted>
  <dcterms:created xsi:type="dcterms:W3CDTF">2013-06-27T14:28:00Z</dcterms:created>
  <dcterms:modified xsi:type="dcterms:W3CDTF">2013-06-27T14:38:00Z</dcterms:modified>
</cp:coreProperties>
</file>